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20" w:rsidRDefault="00F116E0" w:rsidP="00C81920">
      <w:r w:rsidRPr="00C81920">
        <w:rPr>
          <w:u w:val="single"/>
        </w:rPr>
        <w:t xml:space="preserve">Chart review </w:t>
      </w:r>
    </w:p>
    <w:p w:rsidR="00F116E0" w:rsidRPr="00C81920" w:rsidRDefault="00F116E0" w:rsidP="00C81920">
      <w:pPr>
        <w:pStyle w:val="ListParagraph"/>
        <w:numPr>
          <w:ilvl w:val="0"/>
          <w:numId w:val="16"/>
        </w:numPr>
      </w:pPr>
      <w:r w:rsidRPr="00C81920">
        <w:t>LMP, menstrual history</w:t>
      </w:r>
    </w:p>
    <w:p w:rsidR="00F116E0" w:rsidRPr="00C81920" w:rsidRDefault="00F116E0" w:rsidP="00C81920">
      <w:pPr>
        <w:pStyle w:val="ListParagraph"/>
        <w:numPr>
          <w:ilvl w:val="0"/>
          <w:numId w:val="16"/>
        </w:numPr>
      </w:pPr>
      <w:r w:rsidRPr="00C81920">
        <w:t>Immunization review</w:t>
      </w:r>
    </w:p>
    <w:p w:rsidR="00F116E0" w:rsidRPr="00C81920" w:rsidRDefault="00F116E0" w:rsidP="00C81920">
      <w:pPr>
        <w:pStyle w:val="ListParagraph"/>
        <w:numPr>
          <w:ilvl w:val="0"/>
          <w:numId w:val="16"/>
        </w:numPr>
      </w:pPr>
      <w:r w:rsidRPr="00C81920">
        <w:t>Allergies: medications, food, insects</w:t>
      </w:r>
    </w:p>
    <w:p w:rsidR="00F116E0" w:rsidRPr="00C81920" w:rsidRDefault="00F116E0" w:rsidP="00C81920">
      <w:pPr>
        <w:pStyle w:val="ListParagraph"/>
        <w:numPr>
          <w:ilvl w:val="0"/>
          <w:numId w:val="16"/>
        </w:numPr>
      </w:pPr>
      <w:r w:rsidRPr="00C81920">
        <w:t>Medication reconciliation</w:t>
      </w:r>
    </w:p>
    <w:p w:rsidR="00C81920" w:rsidRDefault="00C81920" w:rsidP="00C81920">
      <w:pPr>
        <w:pStyle w:val="ListParagraph"/>
        <w:numPr>
          <w:ilvl w:val="0"/>
          <w:numId w:val="16"/>
        </w:numPr>
      </w:pPr>
      <w:r>
        <w:t>Preventive services Tab: Vision/Dental/TB checks</w:t>
      </w:r>
      <w:bookmarkStart w:id="0" w:name="_GoBack"/>
      <w:bookmarkEnd w:id="0"/>
    </w:p>
    <w:p w:rsidR="00F116E0" w:rsidRPr="00C81920" w:rsidRDefault="00F116E0" w:rsidP="00C81920">
      <w:pPr>
        <w:pStyle w:val="ListParagraph"/>
        <w:numPr>
          <w:ilvl w:val="0"/>
          <w:numId w:val="16"/>
        </w:numPr>
      </w:pPr>
      <w:r w:rsidRPr="00C81920">
        <w:t>Routine screening: lipid (11-13, 17-21yo), annual NAAT (if sexually active), pap smears (21, 24yo)</w:t>
      </w:r>
    </w:p>
    <w:p w:rsidR="00F116E0" w:rsidRPr="00C81920" w:rsidRDefault="00F116E0" w:rsidP="00C81920">
      <w:pPr>
        <w:pStyle w:val="ListParagraph"/>
        <w:numPr>
          <w:ilvl w:val="0"/>
          <w:numId w:val="16"/>
        </w:numPr>
      </w:pPr>
      <w:r w:rsidRPr="00C81920">
        <w:t>Pulmonary Function Test and Asthma Action plan – review if due annually</w:t>
      </w:r>
    </w:p>
    <w:p w:rsidR="00F116E0" w:rsidRPr="00C81920" w:rsidRDefault="00F116E0" w:rsidP="00C81920">
      <w:pPr>
        <w:pStyle w:val="ListParagraph"/>
        <w:numPr>
          <w:ilvl w:val="0"/>
          <w:numId w:val="16"/>
        </w:numPr>
      </w:pPr>
      <w:r w:rsidRPr="00C81920">
        <w:t>BMI and BP</w:t>
      </w:r>
    </w:p>
    <w:p w:rsidR="00F116E0" w:rsidRPr="00C81920" w:rsidRDefault="00F116E0" w:rsidP="00C81920">
      <w:pPr>
        <w:pStyle w:val="ListParagraph"/>
        <w:numPr>
          <w:ilvl w:val="0"/>
          <w:numId w:val="16"/>
        </w:numPr>
      </w:pPr>
      <w:r w:rsidRPr="00C81920">
        <w:t>Pain scale -  please address specifically if &gt;4/10 pain (JC measure)</w:t>
      </w:r>
    </w:p>
    <w:p w:rsidR="00C81920" w:rsidRPr="00C81920" w:rsidRDefault="00F116E0" w:rsidP="00C81920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18"/>
        </w:rPr>
      </w:pPr>
      <w:r w:rsidRPr="00C81920">
        <w:t>Multi-Disciplinary Awareness</w:t>
      </w:r>
    </w:p>
    <w:p w:rsidR="00F116E0" w:rsidRPr="00C81920" w:rsidRDefault="00F116E0" w:rsidP="00C81920">
      <w:pPr>
        <w:pStyle w:val="ListParagraph"/>
        <w:numPr>
          <w:ilvl w:val="0"/>
          <w:numId w:val="16"/>
        </w:numPr>
        <w:spacing w:after="0" w:line="240" w:lineRule="auto"/>
      </w:pPr>
      <w:r w:rsidRPr="00C81920">
        <w:t>Annual well exam</w:t>
      </w:r>
    </w:p>
    <w:p w:rsidR="00F116E0" w:rsidRPr="00C81920" w:rsidRDefault="00F116E0" w:rsidP="00C81920">
      <w:pPr>
        <w:spacing w:after="0" w:line="240" w:lineRule="auto"/>
      </w:pPr>
    </w:p>
    <w:p w:rsidR="00131815" w:rsidRPr="00C81920" w:rsidRDefault="00131815" w:rsidP="00F116E0">
      <w:pPr>
        <w:spacing w:after="0" w:line="240" w:lineRule="auto"/>
        <w:rPr>
          <w:u w:val="single"/>
        </w:rPr>
      </w:pPr>
      <w:r w:rsidRPr="00C81920">
        <w:rPr>
          <w:u w:val="single"/>
        </w:rPr>
        <w:t>Common Diagnosis</w:t>
      </w:r>
      <w:r w:rsidR="00F116E0" w:rsidRPr="00C81920">
        <w:rPr>
          <w:u w:val="single"/>
        </w:rPr>
        <w:t xml:space="preserve"> Codes</w:t>
      </w:r>
    </w:p>
    <w:p w:rsidR="00131815" w:rsidRPr="00C81920" w:rsidRDefault="00131815" w:rsidP="0002727A">
      <w:pPr>
        <w:spacing w:after="0" w:line="240" w:lineRule="auto"/>
        <w:rPr>
          <w:b/>
          <w:u w:val="single"/>
        </w:rPr>
      </w:pPr>
    </w:p>
    <w:p w:rsidR="00131815" w:rsidRPr="00C81920" w:rsidRDefault="00F116E0" w:rsidP="0002727A">
      <w:pPr>
        <w:spacing w:after="0" w:line="240" w:lineRule="auto"/>
      </w:pPr>
      <w:r w:rsidRPr="00C81920">
        <w:t>Z00.00 Encounter for Adult M</w:t>
      </w:r>
      <w:r w:rsidR="00131815" w:rsidRPr="00C81920">
        <w:t xml:space="preserve">edical Examination </w:t>
      </w:r>
      <w:r w:rsidRPr="00C81920">
        <w:t>without</w:t>
      </w:r>
      <w:r w:rsidR="00131815" w:rsidRPr="00C81920">
        <w:t xml:space="preserve"> Abnormal Findings</w:t>
      </w:r>
    </w:p>
    <w:p w:rsidR="00131815" w:rsidRPr="00C81920" w:rsidRDefault="00131815" w:rsidP="00131815">
      <w:pPr>
        <w:spacing w:after="0" w:line="240" w:lineRule="auto"/>
      </w:pPr>
      <w:r w:rsidRPr="00C81920">
        <w:t>Z00.01 Encounter for A</w:t>
      </w:r>
      <w:r w:rsidR="00F116E0" w:rsidRPr="00C81920">
        <w:t>dult M</w:t>
      </w:r>
      <w:r w:rsidRPr="00C81920">
        <w:t xml:space="preserve">edical Examination </w:t>
      </w:r>
      <w:r w:rsidR="00F116E0" w:rsidRPr="00C81920">
        <w:t>with</w:t>
      </w:r>
      <w:r w:rsidRPr="00C81920">
        <w:t xml:space="preserve"> Abnormal Findings</w:t>
      </w:r>
    </w:p>
    <w:p w:rsidR="00131815" w:rsidRPr="00C81920" w:rsidRDefault="00131815" w:rsidP="0002727A">
      <w:pPr>
        <w:spacing w:after="0" w:line="240" w:lineRule="auto"/>
      </w:pPr>
      <w:r w:rsidRPr="00C81920">
        <w:t>Z00.129</w:t>
      </w:r>
      <w:r w:rsidR="00F116E0" w:rsidRPr="00C81920">
        <w:t xml:space="preserve"> Encounter for Routine Child H</w:t>
      </w:r>
      <w:r w:rsidRPr="00C81920">
        <w:t xml:space="preserve">ealth Examination </w:t>
      </w:r>
      <w:r w:rsidR="00F116E0" w:rsidRPr="00C81920">
        <w:t>without</w:t>
      </w:r>
      <w:r w:rsidRPr="00C81920">
        <w:t xml:space="preserve"> Abnormal Findings</w:t>
      </w:r>
    </w:p>
    <w:p w:rsidR="00131815" w:rsidRPr="00C81920" w:rsidRDefault="00131815" w:rsidP="00131815">
      <w:pPr>
        <w:spacing w:after="0" w:line="240" w:lineRule="auto"/>
      </w:pPr>
      <w:r w:rsidRPr="00C81920">
        <w:t>Z00.1</w:t>
      </w:r>
      <w:r w:rsidR="00F116E0" w:rsidRPr="00C81920">
        <w:t>21 Encounter for Routine Child H</w:t>
      </w:r>
      <w:r w:rsidRPr="00C81920">
        <w:t xml:space="preserve">ealth Examination </w:t>
      </w:r>
      <w:r w:rsidR="00F116E0" w:rsidRPr="00C81920">
        <w:t>with</w:t>
      </w:r>
      <w:r w:rsidRPr="00C81920">
        <w:t xml:space="preserve"> Abnormal Findings</w:t>
      </w:r>
    </w:p>
    <w:p w:rsidR="00C81920" w:rsidRPr="00C81920" w:rsidRDefault="00C81920" w:rsidP="00131815">
      <w:pPr>
        <w:spacing w:after="0" w:line="240" w:lineRule="auto"/>
      </w:pPr>
      <w:r w:rsidRPr="00C81920">
        <w:t>Z01.411 Encounter for gynecological examination (general) (routine) with Abnormal Findings</w:t>
      </w:r>
    </w:p>
    <w:p w:rsidR="00C81920" w:rsidRPr="00C81920" w:rsidRDefault="00C81920" w:rsidP="00131815">
      <w:pPr>
        <w:spacing w:after="0" w:line="240" w:lineRule="auto"/>
      </w:pPr>
      <w:r w:rsidRPr="00C81920">
        <w:t>Z01.419 Encounter for gynecological examination (general) (routine) without Abnormal Findings</w:t>
      </w:r>
    </w:p>
    <w:p w:rsidR="00131815" w:rsidRPr="00C81920" w:rsidRDefault="00131815" w:rsidP="00131815">
      <w:pPr>
        <w:spacing w:after="0" w:line="240" w:lineRule="auto"/>
      </w:pPr>
      <w:r w:rsidRPr="00C81920">
        <w:t>Z11.3 Encounter for S</w:t>
      </w:r>
      <w:r w:rsidR="00F116E0" w:rsidRPr="00C81920">
        <w:t>creening for Infections with a P</w:t>
      </w:r>
      <w:r w:rsidRPr="00C81920">
        <w:t xml:space="preserve">redominantly Sexual Mode of </w:t>
      </w:r>
      <w:r w:rsidR="00F116E0" w:rsidRPr="00C81920">
        <w:t>Transmission</w:t>
      </w:r>
    </w:p>
    <w:p w:rsidR="00131815" w:rsidRPr="00C81920" w:rsidRDefault="00131815" w:rsidP="00131815">
      <w:pPr>
        <w:spacing w:after="0" w:line="240" w:lineRule="auto"/>
      </w:pPr>
      <w:r w:rsidRPr="00C81920">
        <w:t xml:space="preserve">Z30.8 Encounter for Contraception </w:t>
      </w:r>
      <w:r w:rsidR="00F116E0" w:rsidRPr="00C81920">
        <w:t>Management</w:t>
      </w:r>
    </w:p>
    <w:p w:rsidR="00131815" w:rsidRPr="00C81920" w:rsidRDefault="00F116E0" w:rsidP="00131815">
      <w:pPr>
        <w:spacing w:after="0" w:line="240" w:lineRule="auto"/>
      </w:pPr>
      <w:r w:rsidRPr="00C81920">
        <w:t xml:space="preserve">Z30.41 </w:t>
      </w:r>
      <w:r w:rsidR="00131815" w:rsidRPr="00C81920">
        <w:t xml:space="preserve">Encounter for </w:t>
      </w:r>
      <w:r w:rsidRPr="00C81920">
        <w:t>Surveillance</w:t>
      </w:r>
      <w:r w:rsidR="00131815" w:rsidRPr="00C81920">
        <w:t xml:space="preserve"> of Contraceptive Pills</w:t>
      </w:r>
    </w:p>
    <w:p w:rsidR="00131815" w:rsidRPr="00C81920" w:rsidRDefault="00F116E0" w:rsidP="00131815">
      <w:pPr>
        <w:spacing w:after="0" w:line="240" w:lineRule="auto"/>
      </w:pPr>
      <w:r w:rsidRPr="00C81920">
        <w:t xml:space="preserve">Z30.42 </w:t>
      </w:r>
      <w:r w:rsidR="00131815" w:rsidRPr="00C81920">
        <w:t xml:space="preserve">Encounter for </w:t>
      </w:r>
      <w:r w:rsidRPr="00C81920">
        <w:t>Surveillance</w:t>
      </w:r>
      <w:r w:rsidR="00131815" w:rsidRPr="00C81920">
        <w:t xml:space="preserve"> of </w:t>
      </w:r>
      <w:r w:rsidRPr="00C81920">
        <w:t>Injectable Contraceptive</w:t>
      </w:r>
    </w:p>
    <w:p w:rsidR="00131815" w:rsidRPr="00C81920" w:rsidRDefault="00F116E0" w:rsidP="00131815">
      <w:pPr>
        <w:spacing w:after="0" w:line="240" w:lineRule="auto"/>
      </w:pPr>
      <w:r w:rsidRPr="00C81920">
        <w:t xml:space="preserve">Z30.44 </w:t>
      </w:r>
      <w:r w:rsidR="00131815" w:rsidRPr="00C81920">
        <w:t xml:space="preserve">Encounter for </w:t>
      </w:r>
      <w:r w:rsidRPr="00C81920">
        <w:t>Surveillance</w:t>
      </w:r>
      <w:r w:rsidR="00131815" w:rsidRPr="00C81920">
        <w:t xml:space="preserve"> of </w:t>
      </w:r>
      <w:r w:rsidRPr="00C81920">
        <w:t>Vaginal Ring Hormonal Contraceptive Device</w:t>
      </w:r>
    </w:p>
    <w:p w:rsidR="00131815" w:rsidRPr="00C81920" w:rsidRDefault="00F116E0" w:rsidP="00131815">
      <w:pPr>
        <w:spacing w:after="0" w:line="240" w:lineRule="auto"/>
      </w:pPr>
      <w:r w:rsidRPr="00C81920">
        <w:t xml:space="preserve">Z30.45 </w:t>
      </w:r>
      <w:r w:rsidR="00131815" w:rsidRPr="00C81920">
        <w:t xml:space="preserve">Encounter for </w:t>
      </w:r>
      <w:r w:rsidRPr="00C81920">
        <w:t>Surveillance</w:t>
      </w:r>
      <w:r w:rsidR="00131815" w:rsidRPr="00C81920">
        <w:t xml:space="preserve"> of </w:t>
      </w:r>
      <w:r w:rsidRPr="00C81920">
        <w:t>Transdermal Patch Hormonal Contraceptive Device</w:t>
      </w:r>
    </w:p>
    <w:p w:rsidR="00131815" w:rsidRPr="00C81920" w:rsidRDefault="00F116E0" w:rsidP="00131815">
      <w:pPr>
        <w:spacing w:after="0" w:line="240" w:lineRule="auto"/>
      </w:pPr>
      <w:r w:rsidRPr="00C81920">
        <w:t xml:space="preserve">Z30.46 </w:t>
      </w:r>
      <w:r w:rsidR="00131815" w:rsidRPr="00C81920">
        <w:t xml:space="preserve">Encounter for </w:t>
      </w:r>
      <w:r w:rsidRPr="00C81920">
        <w:t>Surveillance</w:t>
      </w:r>
      <w:r w:rsidR="00131815" w:rsidRPr="00C81920">
        <w:t xml:space="preserve"> of </w:t>
      </w:r>
      <w:r w:rsidRPr="00C81920">
        <w:t>Implantable Subdermal Contraceptive</w:t>
      </w:r>
    </w:p>
    <w:p w:rsidR="00131815" w:rsidRPr="007E55D2" w:rsidRDefault="00131815" w:rsidP="00131815">
      <w:pPr>
        <w:spacing w:after="0" w:line="240" w:lineRule="auto"/>
        <w:rPr>
          <w:sz w:val="20"/>
          <w:szCs w:val="20"/>
        </w:rPr>
      </w:pPr>
    </w:p>
    <w:p w:rsidR="00131815" w:rsidRPr="00C81920" w:rsidRDefault="00C81920" w:rsidP="0002727A">
      <w:pPr>
        <w:spacing w:after="0" w:line="240" w:lineRule="auto"/>
        <w:rPr>
          <w:b/>
          <w:szCs w:val="20"/>
        </w:rPr>
      </w:pPr>
      <w:r w:rsidRPr="00C81920">
        <w:rPr>
          <w:b/>
          <w:szCs w:val="20"/>
        </w:rPr>
        <w:t>*</w:t>
      </w:r>
      <w:r w:rsidR="00F116E0" w:rsidRPr="00C81920">
        <w:rPr>
          <w:b/>
          <w:szCs w:val="20"/>
        </w:rPr>
        <w:t>Code individually for all diagnosis covered during the visit</w:t>
      </w:r>
    </w:p>
    <w:p w:rsidR="00C81920" w:rsidRPr="00C81920" w:rsidRDefault="00C81920" w:rsidP="0002727A">
      <w:pPr>
        <w:spacing w:after="0" w:line="240" w:lineRule="auto"/>
        <w:rPr>
          <w:b/>
          <w:szCs w:val="20"/>
        </w:rPr>
      </w:pPr>
    </w:p>
    <w:p w:rsidR="00F116E0" w:rsidRPr="00C81920" w:rsidRDefault="00C81920" w:rsidP="0002727A">
      <w:pPr>
        <w:spacing w:after="0" w:line="240" w:lineRule="auto"/>
        <w:rPr>
          <w:b/>
          <w:szCs w:val="20"/>
        </w:rPr>
      </w:pPr>
      <w:r w:rsidRPr="00C81920">
        <w:rPr>
          <w:b/>
          <w:szCs w:val="20"/>
        </w:rPr>
        <w:t>*</w:t>
      </w:r>
      <w:r w:rsidR="00F116E0" w:rsidRPr="00C81920">
        <w:rPr>
          <w:b/>
          <w:szCs w:val="20"/>
        </w:rPr>
        <w:t>Place routine physical code at the top of the list</w:t>
      </w:r>
    </w:p>
    <w:p w:rsidR="00F116E0" w:rsidRPr="00F116E0" w:rsidRDefault="00F116E0" w:rsidP="0002727A">
      <w:pPr>
        <w:spacing w:after="0" w:line="240" w:lineRule="auto"/>
      </w:pPr>
    </w:p>
    <w:p w:rsidR="00B91542" w:rsidRPr="00C81920" w:rsidRDefault="00F116E0" w:rsidP="00B91542">
      <w:pPr>
        <w:spacing w:after="0" w:line="240" w:lineRule="auto"/>
      </w:pPr>
      <w:r w:rsidRPr="00C81920">
        <w:rPr>
          <w:u w:val="single"/>
        </w:rPr>
        <w:t>Common Procedure Codes</w:t>
      </w:r>
      <w:r w:rsidR="00D55F3D" w:rsidRPr="00C81920">
        <w:tab/>
      </w:r>
      <w:r w:rsidR="00173855" w:rsidRPr="00C81920">
        <w:tab/>
        <w:t xml:space="preserve">       </w:t>
      </w:r>
      <w:r w:rsidR="004321F6" w:rsidRPr="00C81920">
        <w:t xml:space="preserve"> </w:t>
      </w:r>
      <w:r w:rsidR="004321F6" w:rsidRPr="00C81920">
        <w:tab/>
        <w:t xml:space="preserve"> </w:t>
      </w:r>
      <w:r w:rsidR="00D55F3D" w:rsidRPr="00C81920">
        <w:t xml:space="preserve"> </w:t>
      </w:r>
    </w:p>
    <w:p w:rsidR="00B91542" w:rsidRPr="00C81920" w:rsidRDefault="00B91542" w:rsidP="00B91542">
      <w:pPr>
        <w:spacing w:after="0" w:line="240" w:lineRule="auto"/>
      </w:pPr>
    </w:p>
    <w:p w:rsidR="00B91542" w:rsidRPr="00C81920" w:rsidRDefault="00F116E0" w:rsidP="00F116E0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>96160 ---- Transition of Care</w:t>
      </w:r>
      <w:r w:rsidR="0002727A" w:rsidRPr="00C81920">
        <w:t xml:space="preserve"> </w:t>
      </w:r>
      <w:r w:rsidRPr="00C81920">
        <w:rPr>
          <w:u w:val="single"/>
        </w:rPr>
        <w:t>(</w:t>
      </w:r>
      <w:r w:rsidRPr="00C81920">
        <w:rPr>
          <w:b/>
          <w:u w:val="single"/>
        </w:rPr>
        <w:t>DOCUMENT FOR ALL ROUTINE PHYSICALS</w:t>
      </w:r>
      <w:r w:rsidRPr="00C81920">
        <w:t>)</w:t>
      </w:r>
    </w:p>
    <w:p w:rsidR="0002727A" w:rsidRPr="00C81920" w:rsidRDefault="00F6609C" w:rsidP="00D55F3D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>99173----</w:t>
      </w:r>
      <w:r w:rsidR="00B91542" w:rsidRPr="00C81920">
        <w:t xml:space="preserve"> </w:t>
      </w:r>
      <w:r w:rsidRPr="00C81920">
        <w:t xml:space="preserve"> </w:t>
      </w:r>
      <w:r w:rsidR="0002727A" w:rsidRPr="00C81920">
        <w:t>Visual Acuity checks</w:t>
      </w:r>
      <w:r w:rsidRPr="00C81920">
        <w:t xml:space="preserve"> </w:t>
      </w:r>
    </w:p>
    <w:p w:rsidR="0002727A" w:rsidRPr="00C81920" w:rsidRDefault="00F6609C" w:rsidP="00D55F3D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 xml:space="preserve">94760 ---- </w:t>
      </w:r>
      <w:r w:rsidR="0002727A" w:rsidRPr="00C81920">
        <w:t>Pulse ox (</w:t>
      </w:r>
      <w:r w:rsidRPr="00C81920">
        <w:t xml:space="preserve">use only </w:t>
      </w:r>
      <w:r w:rsidR="0002727A" w:rsidRPr="00C81920">
        <w:t>for respiratory cases)</w:t>
      </w:r>
      <w:r w:rsidRPr="00C81920">
        <w:t xml:space="preserve">  </w:t>
      </w:r>
    </w:p>
    <w:p w:rsidR="0002727A" w:rsidRPr="00C81920" w:rsidRDefault="00F6609C" w:rsidP="00D55F3D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 xml:space="preserve">87210 ---- </w:t>
      </w:r>
      <w:r w:rsidR="00D55F3D" w:rsidRPr="00C81920">
        <w:t xml:space="preserve">Wet prep </w:t>
      </w:r>
    </w:p>
    <w:p w:rsidR="00D55F3D" w:rsidRPr="00C81920" w:rsidRDefault="00F6609C" w:rsidP="00D55F3D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 xml:space="preserve">87220 ---- </w:t>
      </w:r>
      <w:r w:rsidR="00D55F3D" w:rsidRPr="00C81920">
        <w:t xml:space="preserve">KOH </w:t>
      </w:r>
    </w:p>
    <w:p w:rsidR="00173855" w:rsidRPr="00C81920" w:rsidRDefault="00F6609C" w:rsidP="00D55F3D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 xml:space="preserve">69210 ---- </w:t>
      </w:r>
      <w:r w:rsidR="00173855" w:rsidRPr="00C81920">
        <w:t>Ear Wax removal</w:t>
      </w:r>
    </w:p>
    <w:p w:rsidR="0002727A" w:rsidRPr="00C81920" w:rsidRDefault="00F6609C" w:rsidP="0002727A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 xml:space="preserve">17110 ---- </w:t>
      </w:r>
      <w:r w:rsidR="005E7135" w:rsidRPr="00C81920">
        <w:t xml:space="preserve">Wart  treatment </w:t>
      </w:r>
    </w:p>
    <w:p w:rsidR="00345823" w:rsidRPr="00C81920" w:rsidRDefault="00F6609C" w:rsidP="00345823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 xml:space="preserve">69210 ---- </w:t>
      </w:r>
      <w:r w:rsidR="00345823" w:rsidRPr="00C81920">
        <w:t>Ear Irrigation</w:t>
      </w:r>
    </w:p>
    <w:p w:rsidR="003F779A" w:rsidRPr="00C81920" w:rsidRDefault="00F6609C" w:rsidP="003F779A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 xml:space="preserve">93000 ---- </w:t>
      </w:r>
      <w:r w:rsidR="00AE3E04" w:rsidRPr="00C81920">
        <w:t>EKG</w:t>
      </w:r>
    </w:p>
    <w:p w:rsidR="008F6C4E" w:rsidRPr="00C81920" w:rsidRDefault="008F6C4E" w:rsidP="003F779A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>11981 ---- Nexplanon Insertion</w:t>
      </w:r>
    </w:p>
    <w:p w:rsidR="008F6C4E" w:rsidRPr="00C81920" w:rsidRDefault="008F6C4E" w:rsidP="003F779A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lastRenderedPageBreak/>
        <w:t>11976 ---- Nexplanon removal</w:t>
      </w:r>
    </w:p>
    <w:p w:rsidR="007E55D2" w:rsidRPr="00C81920" w:rsidRDefault="007E55D2" w:rsidP="007E55D2">
      <w:pPr>
        <w:pStyle w:val="ListParagraph"/>
        <w:numPr>
          <w:ilvl w:val="0"/>
          <w:numId w:val="5"/>
        </w:numPr>
        <w:spacing w:after="0" w:line="240" w:lineRule="auto"/>
      </w:pPr>
      <w:r w:rsidRPr="00C81920">
        <w:t>11983 ---- Nexplanon Insertion (removal/insertion)</w:t>
      </w:r>
    </w:p>
    <w:p w:rsidR="007E55D2" w:rsidRPr="00C81920" w:rsidRDefault="007E55D2" w:rsidP="007E55D2">
      <w:pPr>
        <w:pStyle w:val="PlainText"/>
        <w:numPr>
          <w:ilvl w:val="0"/>
          <w:numId w:val="5"/>
        </w:numPr>
        <w:rPr>
          <w:szCs w:val="22"/>
        </w:rPr>
      </w:pPr>
      <w:r w:rsidRPr="00C81920">
        <w:rPr>
          <w:szCs w:val="22"/>
        </w:rPr>
        <w:t xml:space="preserve">96127 ---- Psychometric Emotional / Behavioral Assessment. </w:t>
      </w:r>
    </w:p>
    <w:p w:rsidR="00C81920" w:rsidRDefault="007E55D2" w:rsidP="007E55D2">
      <w:pPr>
        <w:pStyle w:val="PlainText"/>
        <w:ind w:left="360"/>
        <w:rPr>
          <w:szCs w:val="22"/>
        </w:rPr>
      </w:pPr>
      <w:r w:rsidRPr="00C81920">
        <w:rPr>
          <w:szCs w:val="22"/>
        </w:rPr>
        <w:t xml:space="preserve"> </w:t>
      </w:r>
    </w:p>
    <w:p w:rsidR="007E55D2" w:rsidRPr="00C81920" w:rsidRDefault="007E55D2" w:rsidP="007E55D2">
      <w:pPr>
        <w:pStyle w:val="PlainText"/>
        <w:ind w:left="360"/>
        <w:rPr>
          <w:szCs w:val="22"/>
        </w:rPr>
      </w:pPr>
      <w:r w:rsidRPr="00C81920">
        <w:rPr>
          <w:szCs w:val="22"/>
        </w:rPr>
        <w:t>After you have listed the procedures, with this code highlighted, click on "modifiers:"</w:t>
      </w:r>
    </w:p>
    <w:p w:rsidR="007E55D2" w:rsidRPr="00C81920" w:rsidRDefault="007E55D2" w:rsidP="007E55D2">
      <w:pPr>
        <w:pStyle w:val="PlainText"/>
        <w:rPr>
          <w:szCs w:val="22"/>
        </w:rPr>
      </w:pPr>
      <w:r w:rsidRPr="00C81920">
        <w:rPr>
          <w:szCs w:val="22"/>
        </w:rPr>
        <w:t xml:space="preserve">  </w:t>
      </w:r>
      <w:r w:rsidRPr="00C81920">
        <w:rPr>
          <w:szCs w:val="22"/>
        </w:rPr>
        <w:tab/>
        <w:t>1. The top pull down is "units of service," select the number of assessments you are reviewing</w:t>
      </w:r>
    </w:p>
    <w:p w:rsidR="007E55D2" w:rsidRPr="00C81920" w:rsidRDefault="007E55D2" w:rsidP="007E55D2">
      <w:pPr>
        <w:pStyle w:val="PlainText"/>
        <w:ind w:firstLine="720"/>
        <w:rPr>
          <w:szCs w:val="22"/>
        </w:rPr>
      </w:pPr>
      <w:r w:rsidRPr="00C81920">
        <w:rPr>
          <w:szCs w:val="22"/>
        </w:rPr>
        <w:t>2. Under that, select "modifiers" and put in 59.</w:t>
      </w:r>
    </w:p>
    <w:p w:rsidR="007E55D2" w:rsidRPr="00C81920" w:rsidRDefault="007E55D2" w:rsidP="007E55D2">
      <w:pPr>
        <w:pStyle w:val="PlainText"/>
        <w:ind w:firstLine="720"/>
        <w:rPr>
          <w:szCs w:val="22"/>
        </w:rPr>
      </w:pPr>
      <w:r w:rsidRPr="00C81920">
        <w:rPr>
          <w:szCs w:val="22"/>
        </w:rPr>
        <w:t>3. Make sure your name is checked as appointed provider</w:t>
      </w:r>
    </w:p>
    <w:p w:rsidR="007E55D2" w:rsidRPr="00C81920" w:rsidRDefault="007E55D2" w:rsidP="007E55D2">
      <w:pPr>
        <w:pStyle w:val="PlainText"/>
        <w:ind w:left="720" w:firstLine="720"/>
        <w:rPr>
          <w:szCs w:val="22"/>
        </w:rPr>
      </w:pPr>
    </w:p>
    <w:p w:rsidR="007E55D2" w:rsidRPr="00C81920" w:rsidRDefault="007E55D2" w:rsidP="007E55D2">
      <w:pPr>
        <w:spacing w:after="0" w:line="240" w:lineRule="auto"/>
      </w:pPr>
    </w:p>
    <w:p w:rsidR="007E55D2" w:rsidRPr="00C81920" w:rsidRDefault="007E55D2" w:rsidP="007E55D2">
      <w:pPr>
        <w:spacing w:after="0" w:line="240" w:lineRule="auto"/>
        <w:rPr>
          <w:u w:val="single"/>
        </w:rPr>
      </w:pPr>
      <w:r w:rsidRPr="00C81920">
        <w:rPr>
          <w:u w:val="single"/>
        </w:rPr>
        <w:t>LABS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>CBC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 xml:space="preserve">CMP (BMP with LFT) 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 xml:space="preserve">LFT  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>BMP (no LFT) Basic Metabolic Panel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>NAAT - Chlamydia/GC NAAT Panel - select sample type: Urine (dirty urine), Throat, Rectal, Vaginal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>RPR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>HIV - 1/2 AG/AB Screen 4</w:t>
      </w:r>
      <w:r w:rsidRPr="00C81920">
        <w:rPr>
          <w:vertAlign w:val="superscript"/>
        </w:rPr>
        <w:t>th</w:t>
      </w:r>
      <w:r w:rsidRPr="00C81920">
        <w:t xml:space="preserve"> GEN – Requested by Individual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>Strep Screen (rapid), Throat Culture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>Influenza – Flu A/B PCR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 xml:space="preserve">HCG – HCG-QL POCT (WRB)  </w:t>
      </w:r>
    </w:p>
    <w:p w:rsidR="007E55D2" w:rsidRPr="00C81920" w:rsidRDefault="007E55D2" w:rsidP="007E55D2">
      <w:pPr>
        <w:pStyle w:val="ListParagraph"/>
        <w:numPr>
          <w:ilvl w:val="0"/>
          <w:numId w:val="13"/>
        </w:numPr>
        <w:spacing w:after="0" w:line="240" w:lineRule="auto"/>
      </w:pPr>
      <w:r w:rsidRPr="00C81920">
        <w:t>UA/Urine culture – clean catch</w:t>
      </w:r>
    </w:p>
    <w:p w:rsidR="007E55D2" w:rsidRPr="00C81920" w:rsidRDefault="007E55D2" w:rsidP="007E55D2">
      <w:pPr>
        <w:spacing w:after="0" w:line="240" w:lineRule="auto"/>
        <w:ind w:left="360"/>
      </w:pPr>
    </w:p>
    <w:p w:rsidR="007E55D2" w:rsidRPr="00C81920" w:rsidRDefault="007E55D2" w:rsidP="007E55D2">
      <w:pPr>
        <w:spacing w:after="0" w:line="240" w:lineRule="auto"/>
        <w:rPr>
          <w:b/>
        </w:rPr>
      </w:pPr>
      <w:r w:rsidRPr="00C81920">
        <w:rPr>
          <w:b/>
        </w:rPr>
        <w:t xml:space="preserve">Remember to order </w:t>
      </w:r>
      <w:proofErr w:type="spellStart"/>
      <w:r w:rsidRPr="00C81920">
        <w:rPr>
          <w:b/>
        </w:rPr>
        <w:t>Depoprovera</w:t>
      </w:r>
      <w:proofErr w:type="spellEnd"/>
      <w:r w:rsidRPr="00C81920">
        <w:rPr>
          <w:b/>
        </w:rPr>
        <w:t xml:space="preserve"> and </w:t>
      </w:r>
      <w:proofErr w:type="spellStart"/>
      <w:r w:rsidRPr="00C81920">
        <w:rPr>
          <w:b/>
        </w:rPr>
        <w:t>Nexplanon</w:t>
      </w:r>
      <w:proofErr w:type="spellEnd"/>
      <w:r w:rsidRPr="00C81920">
        <w:rPr>
          <w:b/>
        </w:rPr>
        <w:t xml:space="preserve"> in the medication tab.</w:t>
      </w:r>
    </w:p>
    <w:p w:rsidR="00C81920" w:rsidRPr="00C81920" w:rsidRDefault="00C81920" w:rsidP="007E55D2">
      <w:pPr>
        <w:spacing w:after="0" w:line="240" w:lineRule="auto"/>
        <w:rPr>
          <w:b/>
        </w:rPr>
      </w:pPr>
    </w:p>
    <w:p w:rsidR="00C81920" w:rsidRPr="00C81920" w:rsidRDefault="00C81920" w:rsidP="007E55D2">
      <w:pPr>
        <w:spacing w:after="0" w:line="240" w:lineRule="auto"/>
        <w:rPr>
          <w:u w:val="single"/>
        </w:rPr>
      </w:pPr>
      <w:r w:rsidRPr="00C81920">
        <w:rPr>
          <w:u w:val="single"/>
        </w:rPr>
        <w:t>Disposition</w:t>
      </w:r>
    </w:p>
    <w:p w:rsidR="00C81920" w:rsidRPr="00C81920" w:rsidRDefault="00C81920" w:rsidP="007E55D2">
      <w:pPr>
        <w:spacing w:after="0" w:line="240" w:lineRule="auto"/>
        <w:rPr>
          <w:u w:val="single"/>
        </w:rPr>
      </w:pPr>
    </w:p>
    <w:p w:rsidR="00C81920" w:rsidRPr="00C81920" w:rsidRDefault="00C81920" w:rsidP="007E55D2">
      <w:pPr>
        <w:spacing w:after="0" w:line="240" w:lineRule="auto"/>
      </w:pPr>
      <w:r w:rsidRPr="00C81920">
        <w:t xml:space="preserve">Under Additional E&amp;M Coding, </w:t>
      </w:r>
    </w:p>
    <w:p w:rsidR="00C81920" w:rsidRPr="00C81920" w:rsidRDefault="00C81920" w:rsidP="007E55D2">
      <w:pPr>
        <w:spacing w:after="0" w:line="240" w:lineRule="auto"/>
      </w:pPr>
      <w:r w:rsidRPr="00C81920">
        <w:t xml:space="preserve">Code GC modifier (SVS partly done by resident w direct of teach </w:t>
      </w:r>
      <w:proofErr w:type="spellStart"/>
      <w:r w:rsidRPr="00C81920">
        <w:t>phys</w:t>
      </w:r>
      <w:proofErr w:type="spellEnd"/>
      <w:r w:rsidRPr="00C81920">
        <w:t>)</w:t>
      </w:r>
    </w:p>
    <w:sectPr w:rsidR="00C81920" w:rsidRPr="00C81920" w:rsidSect="007513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F2" w:rsidRDefault="000579F2" w:rsidP="00AD1642">
      <w:pPr>
        <w:spacing w:after="0" w:line="240" w:lineRule="auto"/>
      </w:pPr>
      <w:r>
        <w:separator/>
      </w:r>
    </w:p>
  </w:endnote>
  <w:endnote w:type="continuationSeparator" w:id="0">
    <w:p w:rsidR="000579F2" w:rsidRDefault="000579F2" w:rsidP="00AD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F2" w:rsidRDefault="000579F2" w:rsidP="00AD1642">
      <w:pPr>
        <w:spacing w:after="0" w:line="240" w:lineRule="auto"/>
      </w:pPr>
      <w:r>
        <w:separator/>
      </w:r>
    </w:p>
  </w:footnote>
  <w:footnote w:type="continuationSeparator" w:id="0">
    <w:p w:rsidR="000579F2" w:rsidRDefault="000579F2" w:rsidP="00AD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40" w:rsidRDefault="00E77E40">
    <w:pPr>
      <w:pStyle w:val="Header"/>
    </w:pPr>
  </w:p>
  <w:p w:rsidR="00E77E40" w:rsidRPr="00AD1642" w:rsidRDefault="00E77E40" w:rsidP="007E55D2">
    <w:pPr>
      <w:pStyle w:val="Header"/>
      <w:rPr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DC1"/>
    <w:multiLevelType w:val="hybridMultilevel"/>
    <w:tmpl w:val="4C98B69C"/>
    <w:lvl w:ilvl="0" w:tplc="9E36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E6483"/>
    <w:multiLevelType w:val="hybridMultilevel"/>
    <w:tmpl w:val="A63A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66E4"/>
    <w:multiLevelType w:val="hybridMultilevel"/>
    <w:tmpl w:val="B962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0A42"/>
    <w:multiLevelType w:val="hybridMultilevel"/>
    <w:tmpl w:val="7932F7D0"/>
    <w:lvl w:ilvl="0" w:tplc="27FEA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9795C"/>
    <w:multiLevelType w:val="hybridMultilevel"/>
    <w:tmpl w:val="870ECE24"/>
    <w:lvl w:ilvl="0" w:tplc="C56EB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57815"/>
    <w:multiLevelType w:val="hybridMultilevel"/>
    <w:tmpl w:val="B5E6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F0FB6"/>
    <w:multiLevelType w:val="hybridMultilevel"/>
    <w:tmpl w:val="21E6C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506"/>
    <w:multiLevelType w:val="hybridMultilevel"/>
    <w:tmpl w:val="8B36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AFC"/>
    <w:multiLevelType w:val="hybridMultilevel"/>
    <w:tmpl w:val="4C98B69C"/>
    <w:lvl w:ilvl="0" w:tplc="9E36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52B78"/>
    <w:multiLevelType w:val="hybridMultilevel"/>
    <w:tmpl w:val="D24A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D2D03"/>
    <w:multiLevelType w:val="hybridMultilevel"/>
    <w:tmpl w:val="E496D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638DD"/>
    <w:multiLevelType w:val="hybridMultilevel"/>
    <w:tmpl w:val="AADAF0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551CDA"/>
    <w:multiLevelType w:val="hybridMultilevel"/>
    <w:tmpl w:val="E194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85DC0"/>
    <w:multiLevelType w:val="hybridMultilevel"/>
    <w:tmpl w:val="2AA8DBA4"/>
    <w:lvl w:ilvl="0" w:tplc="0C3CD4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A81E0F"/>
    <w:multiLevelType w:val="hybridMultilevel"/>
    <w:tmpl w:val="E8F8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91"/>
    <w:rsid w:val="0001229E"/>
    <w:rsid w:val="0002727A"/>
    <w:rsid w:val="0003045F"/>
    <w:rsid w:val="00032D52"/>
    <w:rsid w:val="00040ED8"/>
    <w:rsid w:val="000579F2"/>
    <w:rsid w:val="0007380E"/>
    <w:rsid w:val="000B3336"/>
    <w:rsid w:val="000D1493"/>
    <w:rsid w:val="000D6A75"/>
    <w:rsid w:val="000E1003"/>
    <w:rsid w:val="000F47B5"/>
    <w:rsid w:val="00127AB6"/>
    <w:rsid w:val="00131815"/>
    <w:rsid w:val="001469E1"/>
    <w:rsid w:val="0017009D"/>
    <w:rsid w:val="00173855"/>
    <w:rsid w:val="0017518E"/>
    <w:rsid w:val="00187B1E"/>
    <w:rsid w:val="00194E0E"/>
    <w:rsid w:val="001A4334"/>
    <w:rsid w:val="001D03A1"/>
    <w:rsid w:val="001E78D1"/>
    <w:rsid w:val="00206B3E"/>
    <w:rsid w:val="00242633"/>
    <w:rsid w:val="0025158D"/>
    <w:rsid w:val="00253A3C"/>
    <w:rsid w:val="00261CD4"/>
    <w:rsid w:val="00277E3C"/>
    <w:rsid w:val="002C23CD"/>
    <w:rsid w:val="002D109F"/>
    <w:rsid w:val="002E2187"/>
    <w:rsid w:val="002E342A"/>
    <w:rsid w:val="003361D8"/>
    <w:rsid w:val="00344F00"/>
    <w:rsid w:val="00345823"/>
    <w:rsid w:val="00380BF1"/>
    <w:rsid w:val="00382715"/>
    <w:rsid w:val="00396046"/>
    <w:rsid w:val="003D63CD"/>
    <w:rsid w:val="003F1E0A"/>
    <w:rsid w:val="003F779A"/>
    <w:rsid w:val="003F7983"/>
    <w:rsid w:val="00427731"/>
    <w:rsid w:val="004321F6"/>
    <w:rsid w:val="0043384D"/>
    <w:rsid w:val="004401D5"/>
    <w:rsid w:val="00447293"/>
    <w:rsid w:val="004505C9"/>
    <w:rsid w:val="00470815"/>
    <w:rsid w:val="0047264D"/>
    <w:rsid w:val="00477395"/>
    <w:rsid w:val="00490AD3"/>
    <w:rsid w:val="00491162"/>
    <w:rsid w:val="004A4F65"/>
    <w:rsid w:val="004C61D0"/>
    <w:rsid w:val="00526F70"/>
    <w:rsid w:val="00534E6A"/>
    <w:rsid w:val="005635B7"/>
    <w:rsid w:val="005748DD"/>
    <w:rsid w:val="005851EB"/>
    <w:rsid w:val="005860D1"/>
    <w:rsid w:val="00592A4F"/>
    <w:rsid w:val="005C0B24"/>
    <w:rsid w:val="005D0DCD"/>
    <w:rsid w:val="005E7135"/>
    <w:rsid w:val="00632A92"/>
    <w:rsid w:val="0063356E"/>
    <w:rsid w:val="00650A46"/>
    <w:rsid w:val="00655387"/>
    <w:rsid w:val="0068193B"/>
    <w:rsid w:val="006915FB"/>
    <w:rsid w:val="00693A4A"/>
    <w:rsid w:val="006A389A"/>
    <w:rsid w:val="006B1393"/>
    <w:rsid w:val="006E33F3"/>
    <w:rsid w:val="00712C67"/>
    <w:rsid w:val="0073796E"/>
    <w:rsid w:val="00744C63"/>
    <w:rsid w:val="00751365"/>
    <w:rsid w:val="00774E86"/>
    <w:rsid w:val="00790CBD"/>
    <w:rsid w:val="007A019E"/>
    <w:rsid w:val="007A07C7"/>
    <w:rsid w:val="007B1848"/>
    <w:rsid w:val="007B562D"/>
    <w:rsid w:val="007D03CF"/>
    <w:rsid w:val="007D7A7E"/>
    <w:rsid w:val="007E55D2"/>
    <w:rsid w:val="007F4A42"/>
    <w:rsid w:val="00801C90"/>
    <w:rsid w:val="00807BF7"/>
    <w:rsid w:val="008329E8"/>
    <w:rsid w:val="00880A9A"/>
    <w:rsid w:val="008A7BE2"/>
    <w:rsid w:val="008B20CF"/>
    <w:rsid w:val="008C4922"/>
    <w:rsid w:val="008E557A"/>
    <w:rsid w:val="008F3FF9"/>
    <w:rsid w:val="008F6C4E"/>
    <w:rsid w:val="00927024"/>
    <w:rsid w:val="00997105"/>
    <w:rsid w:val="009B5683"/>
    <w:rsid w:val="009D6844"/>
    <w:rsid w:val="009F5FDE"/>
    <w:rsid w:val="00A149CF"/>
    <w:rsid w:val="00A32A5D"/>
    <w:rsid w:val="00A330BC"/>
    <w:rsid w:val="00A362E3"/>
    <w:rsid w:val="00A3758E"/>
    <w:rsid w:val="00A465C6"/>
    <w:rsid w:val="00A51618"/>
    <w:rsid w:val="00A54769"/>
    <w:rsid w:val="00A61F4F"/>
    <w:rsid w:val="00A70469"/>
    <w:rsid w:val="00AB7438"/>
    <w:rsid w:val="00AC0676"/>
    <w:rsid w:val="00AC0C34"/>
    <w:rsid w:val="00AD1642"/>
    <w:rsid w:val="00AE291D"/>
    <w:rsid w:val="00AE3E04"/>
    <w:rsid w:val="00B07AFC"/>
    <w:rsid w:val="00B50D19"/>
    <w:rsid w:val="00B5152E"/>
    <w:rsid w:val="00B72DF0"/>
    <w:rsid w:val="00B74257"/>
    <w:rsid w:val="00B7626A"/>
    <w:rsid w:val="00B829A2"/>
    <w:rsid w:val="00B83D49"/>
    <w:rsid w:val="00B91542"/>
    <w:rsid w:val="00B97C2D"/>
    <w:rsid w:val="00BB77BA"/>
    <w:rsid w:val="00BC3031"/>
    <w:rsid w:val="00BE30C8"/>
    <w:rsid w:val="00BE5EE7"/>
    <w:rsid w:val="00BF15A4"/>
    <w:rsid w:val="00C06C76"/>
    <w:rsid w:val="00C078C1"/>
    <w:rsid w:val="00C116D0"/>
    <w:rsid w:val="00C23941"/>
    <w:rsid w:val="00C324A4"/>
    <w:rsid w:val="00C44EE3"/>
    <w:rsid w:val="00C75398"/>
    <w:rsid w:val="00C81920"/>
    <w:rsid w:val="00C83375"/>
    <w:rsid w:val="00C84403"/>
    <w:rsid w:val="00C91229"/>
    <w:rsid w:val="00C93028"/>
    <w:rsid w:val="00C978BA"/>
    <w:rsid w:val="00CC02BD"/>
    <w:rsid w:val="00D16FA9"/>
    <w:rsid w:val="00D36E0F"/>
    <w:rsid w:val="00D46AC8"/>
    <w:rsid w:val="00D5130E"/>
    <w:rsid w:val="00D55F3D"/>
    <w:rsid w:val="00D85473"/>
    <w:rsid w:val="00DA2F95"/>
    <w:rsid w:val="00DC48E8"/>
    <w:rsid w:val="00DD3C59"/>
    <w:rsid w:val="00DF1FA4"/>
    <w:rsid w:val="00DF56DF"/>
    <w:rsid w:val="00E20537"/>
    <w:rsid w:val="00E23F0C"/>
    <w:rsid w:val="00E35B2D"/>
    <w:rsid w:val="00E467AF"/>
    <w:rsid w:val="00E616D6"/>
    <w:rsid w:val="00E623B3"/>
    <w:rsid w:val="00E66D74"/>
    <w:rsid w:val="00E70F6B"/>
    <w:rsid w:val="00E71AF3"/>
    <w:rsid w:val="00E77E40"/>
    <w:rsid w:val="00EC1E59"/>
    <w:rsid w:val="00EC3391"/>
    <w:rsid w:val="00EF1AFA"/>
    <w:rsid w:val="00EF47E1"/>
    <w:rsid w:val="00F116E0"/>
    <w:rsid w:val="00F3036B"/>
    <w:rsid w:val="00F4137E"/>
    <w:rsid w:val="00F4447E"/>
    <w:rsid w:val="00F534CA"/>
    <w:rsid w:val="00F6609C"/>
    <w:rsid w:val="00F82924"/>
    <w:rsid w:val="00F84B93"/>
    <w:rsid w:val="00FB756D"/>
    <w:rsid w:val="00FC4BD7"/>
    <w:rsid w:val="00FC7FEC"/>
    <w:rsid w:val="00FD229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7865"/>
  <w15:docId w15:val="{BA40486E-A48B-48F5-854B-9B65E441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42"/>
  </w:style>
  <w:style w:type="paragraph" w:styleId="Footer">
    <w:name w:val="footer"/>
    <w:basedOn w:val="Normal"/>
    <w:link w:val="FooterChar"/>
    <w:uiPriority w:val="99"/>
    <w:unhideWhenUsed/>
    <w:rsid w:val="00AD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42"/>
  </w:style>
  <w:style w:type="paragraph" w:styleId="BalloonText">
    <w:name w:val="Balloon Text"/>
    <w:basedOn w:val="Normal"/>
    <w:link w:val="BalloonTextChar"/>
    <w:uiPriority w:val="99"/>
    <w:semiHidden/>
    <w:unhideWhenUsed/>
    <w:rsid w:val="00AD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22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22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ine.johnson\My%20Documents\Adolescent%20Medicine%20Clinic%20Rotation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A118-339A-48EC-A6D2-0270D7C6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Adolescent Medicine Clinic Rotation Document</Template>
  <TotalTime>105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 Army Medical Center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christine.johnson</dc:creator>
  <cp:keywords/>
  <dc:description/>
  <cp:lastModifiedBy>Olson, Kathleen L CIV WRNMMC</cp:lastModifiedBy>
  <cp:revision>11</cp:revision>
  <cp:lastPrinted>2019-11-27T11:47:00Z</cp:lastPrinted>
  <dcterms:created xsi:type="dcterms:W3CDTF">2019-09-10T18:28:00Z</dcterms:created>
  <dcterms:modified xsi:type="dcterms:W3CDTF">2021-05-10T12:27:00Z</dcterms:modified>
</cp:coreProperties>
</file>